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984B7" w14:textId="453B74A1" w:rsidR="0047240F" w:rsidRPr="00C84FCA" w:rsidRDefault="00604FD7">
      <w:pPr>
        <w:rPr>
          <w:rFonts w:ascii="Aptos" w:hAnsi="Aptos"/>
          <w:b/>
          <w:bCs/>
          <w:sz w:val="24"/>
          <w:szCs w:val="24"/>
        </w:rPr>
      </w:pPr>
      <w:r w:rsidRPr="00C84FCA">
        <w:rPr>
          <w:rFonts w:ascii="Aptos" w:hAnsi="Aptos"/>
          <w:b/>
          <w:bCs/>
          <w:sz w:val="24"/>
          <w:szCs w:val="24"/>
        </w:rPr>
        <w:t>Chair and Vice Chair Announcements May 2026</w:t>
      </w:r>
    </w:p>
    <w:p w14:paraId="431595BF" w14:textId="77777777" w:rsidR="00604FD7" w:rsidRPr="00C84FCA" w:rsidRDefault="00604FD7">
      <w:pPr>
        <w:rPr>
          <w:rFonts w:ascii="Aptos" w:hAnsi="Aptos"/>
          <w:sz w:val="24"/>
          <w:szCs w:val="24"/>
        </w:rPr>
      </w:pPr>
    </w:p>
    <w:p w14:paraId="6540A990" w14:textId="29977A32" w:rsidR="00604FD7" w:rsidRDefault="00C84FCA">
      <w:pPr>
        <w:rPr>
          <w:rFonts w:ascii="Aptos" w:hAnsi="Aptos"/>
          <w:sz w:val="24"/>
          <w:szCs w:val="24"/>
        </w:rPr>
      </w:pPr>
      <w:r w:rsidRPr="00C84FCA">
        <w:rPr>
          <w:rFonts w:ascii="Aptos" w:hAnsi="Aptos"/>
          <w:sz w:val="24"/>
          <w:szCs w:val="24"/>
        </w:rPr>
        <w:t xml:space="preserve">I was </w:t>
      </w:r>
      <w:r w:rsidR="00B51D46" w:rsidRPr="00C84FCA">
        <w:rPr>
          <w:rFonts w:ascii="Aptos" w:hAnsi="Aptos"/>
          <w:sz w:val="24"/>
          <w:szCs w:val="24"/>
        </w:rPr>
        <w:t>extremely proud</w:t>
      </w:r>
      <w:r w:rsidRPr="00C84FCA">
        <w:rPr>
          <w:rFonts w:ascii="Aptos" w:hAnsi="Aptos"/>
          <w:sz w:val="24"/>
          <w:szCs w:val="24"/>
        </w:rPr>
        <w:t xml:space="preserve"> to be asked to continue as Chair for another year</w:t>
      </w:r>
      <w:r>
        <w:rPr>
          <w:rFonts w:ascii="Aptos" w:hAnsi="Aptos"/>
          <w:sz w:val="24"/>
          <w:szCs w:val="24"/>
        </w:rPr>
        <w:t xml:space="preserve"> and I am looking forward to carrying on with the projects already in the pipeline for our </w:t>
      </w:r>
      <w:r w:rsidR="00AD0A27">
        <w:rPr>
          <w:rFonts w:ascii="Aptos" w:hAnsi="Aptos"/>
          <w:sz w:val="24"/>
          <w:szCs w:val="24"/>
        </w:rPr>
        <w:t>community</w:t>
      </w:r>
      <w:r>
        <w:rPr>
          <w:rFonts w:ascii="Aptos" w:hAnsi="Aptos"/>
          <w:sz w:val="24"/>
          <w:szCs w:val="24"/>
        </w:rPr>
        <w:t xml:space="preserve">. The Civic </w:t>
      </w:r>
      <w:r w:rsidR="00BD1D6C">
        <w:rPr>
          <w:rFonts w:ascii="Aptos" w:hAnsi="Aptos"/>
          <w:sz w:val="24"/>
          <w:szCs w:val="24"/>
        </w:rPr>
        <w:t>C</w:t>
      </w:r>
      <w:r>
        <w:rPr>
          <w:rFonts w:ascii="Aptos" w:hAnsi="Aptos"/>
          <w:sz w:val="24"/>
          <w:szCs w:val="24"/>
        </w:rPr>
        <w:t>eremony was another success and thankyou to all who attended. I would like to express my gratitude to Iona Shariff</w:t>
      </w:r>
      <w:r w:rsidR="00B51D46">
        <w:rPr>
          <w:rFonts w:ascii="Aptos" w:hAnsi="Aptos"/>
          <w:sz w:val="24"/>
          <w:szCs w:val="24"/>
        </w:rPr>
        <w:t xml:space="preserve"> for her tireless work as Vic</w:t>
      </w:r>
      <w:r w:rsidR="00BD1D6C">
        <w:rPr>
          <w:rFonts w:ascii="Aptos" w:hAnsi="Aptos"/>
          <w:sz w:val="24"/>
          <w:szCs w:val="24"/>
        </w:rPr>
        <w:t>e</w:t>
      </w:r>
      <w:r w:rsidR="00B51D46">
        <w:rPr>
          <w:rFonts w:ascii="Aptos" w:hAnsi="Aptos"/>
          <w:sz w:val="24"/>
          <w:szCs w:val="24"/>
        </w:rPr>
        <w:t xml:space="preserve"> Chair in the past year, especially on the Station Road upgrade work and proposed improvements to the Co-op/Spar area. Her recent updates are in the April minutes</w:t>
      </w:r>
    </w:p>
    <w:p w14:paraId="3904D5D4" w14:textId="13FD1DF4" w:rsidR="00B51D46" w:rsidRDefault="00B51D46">
      <w:pPr>
        <w:rPr>
          <w:rFonts w:ascii="Aptos" w:hAnsi="Aptos"/>
          <w:sz w:val="24"/>
          <w:szCs w:val="24"/>
        </w:rPr>
      </w:pPr>
      <w:r>
        <w:rPr>
          <w:rFonts w:ascii="Aptos" w:hAnsi="Aptos"/>
          <w:sz w:val="24"/>
          <w:szCs w:val="24"/>
        </w:rPr>
        <w:t xml:space="preserve">Allan Cook will now step in as Vice Chair this year and we all welcome his continued support to our community, especially on Environment issues and Christmas activities. </w:t>
      </w:r>
    </w:p>
    <w:p w14:paraId="24F97A5E" w14:textId="28474487" w:rsidR="00AD0A27" w:rsidRDefault="00AD0A27">
      <w:pPr>
        <w:rPr>
          <w:rFonts w:ascii="Aptos" w:hAnsi="Aptos"/>
          <w:sz w:val="24"/>
          <w:szCs w:val="24"/>
        </w:rPr>
      </w:pPr>
      <w:r>
        <w:rPr>
          <w:rFonts w:ascii="Aptos" w:hAnsi="Aptos"/>
          <w:sz w:val="24"/>
          <w:szCs w:val="24"/>
        </w:rPr>
        <w:t>As a council, we will continue to focus on our Environment, possible upgrade to Station Road and working with the Co-op to improve the Spar area. We are also starting to plan for the second half of the year and a planning meeting is being held on the 1</w:t>
      </w:r>
      <w:r w:rsidRPr="00AD0A27">
        <w:rPr>
          <w:rFonts w:ascii="Aptos" w:hAnsi="Aptos"/>
          <w:sz w:val="24"/>
          <w:szCs w:val="24"/>
          <w:vertAlign w:val="superscript"/>
        </w:rPr>
        <w:t>st</w:t>
      </w:r>
      <w:r>
        <w:rPr>
          <w:rFonts w:ascii="Aptos" w:hAnsi="Aptos"/>
          <w:sz w:val="24"/>
          <w:szCs w:val="24"/>
        </w:rPr>
        <w:t xml:space="preserve"> June. Further details on these plans will be in the following Full Council minutes</w:t>
      </w:r>
    </w:p>
    <w:p w14:paraId="183AE134" w14:textId="0899B743" w:rsidR="00C84FCA" w:rsidRDefault="00C84FCA">
      <w:pPr>
        <w:rPr>
          <w:rFonts w:ascii="Aptos" w:hAnsi="Aptos"/>
          <w:sz w:val="24"/>
          <w:szCs w:val="24"/>
        </w:rPr>
      </w:pPr>
      <w:r>
        <w:rPr>
          <w:rFonts w:ascii="Aptos" w:hAnsi="Aptos"/>
          <w:sz w:val="24"/>
          <w:szCs w:val="24"/>
        </w:rPr>
        <w:t xml:space="preserve">It was also great to be involved in </w:t>
      </w:r>
      <w:r w:rsidR="00B51D46">
        <w:rPr>
          <w:rFonts w:ascii="Aptos" w:hAnsi="Aptos"/>
          <w:sz w:val="24"/>
          <w:szCs w:val="24"/>
        </w:rPr>
        <w:t>the Fete</w:t>
      </w:r>
      <w:r>
        <w:rPr>
          <w:rFonts w:ascii="Aptos" w:hAnsi="Aptos"/>
          <w:sz w:val="24"/>
          <w:szCs w:val="24"/>
        </w:rPr>
        <w:t>, and the fine weather held out for the afternoon. The children loved the Bug Boxes and our stall was popular throughout the afternoon. Thank you to Forest Farm Rangers for their innovative work. We must do the same or something similar next year</w:t>
      </w:r>
      <w:r w:rsidR="00B51D46">
        <w:rPr>
          <w:rFonts w:ascii="Aptos" w:hAnsi="Aptos"/>
          <w:sz w:val="24"/>
          <w:szCs w:val="24"/>
        </w:rPr>
        <w:t>. A huge Well Done to the RMA for organising another successful year</w:t>
      </w:r>
    </w:p>
    <w:p w14:paraId="3BFA4608" w14:textId="0B983DA4" w:rsidR="00C84FCA" w:rsidRDefault="00C84FCA">
      <w:pPr>
        <w:rPr>
          <w:rFonts w:ascii="Aptos" w:hAnsi="Aptos"/>
          <w:sz w:val="24"/>
          <w:szCs w:val="24"/>
        </w:rPr>
      </w:pPr>
      <w:r>
        <w:rPr>
          <w:rFonts w:ascii="Aptos" w:hAnsi="Aptos"/>
          <w:sz w:val="24"/>
          <w:szCs w:val="24"/>
        </w:rPr>
        <w:t>There have been some changes to Council members and the team of Clerks in recent weeks which I would like to summarise</w:t>
      </w:r>
      <w:r w:rsidR="00B51D46">
        <w:rPr>
          <w:rFonts w:ascii="Aptos" w:hAnsi="Aptos"/>
          <w:sz w:val="24"/>
          <w:szCs w:val="24"/>
        </w:rPr>
        <w:t xml:space="preserve"> below</w:t>
      </w:r>
      <w:r>
        <w:rPr>
          <w:rFonts w:ascii="Aptos" w:hAnsi="Aptos"/>
          <w:sz w:val="24"/>
          <w:szCs w:val="24"/>
        </w:rPr>
        <w:t>:</w:t>
      </w:r>
    </w:p>
    <w:p w14:paraId="2277D9F6" w14:textId="61091411" w:rsidR="00C84FCA" w:rsidRDefault="00C84FCA">
      <w:pPr>
        <w:rPr>
          <w:rFonts w:ascii="Aptos" w:hAnsi="Aptos"/>
          <w:sz w:val="24"/>
          <w:szCs w:val="24"/>
        </w:rPr>
      </w:pPr>
      <w:r>
        <w:rPr>
          <w:rFonts w:ascii="Aptos" w:hAnsi="Aptos"/>
          <w:sz w:val="24"/>
          <w:szCs w:val="24"/>
        </w:rPr>
        <w:t>As mentioned in April, we say goodbye to Julie Thomas, our Senior Clerk /RFO who leaves us on the 28</w:t>
      </w:r>
      <w:r w:rsidRPr="00C84FCA">
        <w:rPr>
          <w:rFonts w:ascii="Aptos" w:hAnsi="Aptos"/>
          <w:sz w:val="24"/>
          <w:szCs w:val="24"/>
          <w:vertAlign w:val="superscript"/>
        </w:rPr>
        <w:t>th</w:t>
      </w:r>
      <w:r>
        <w:rPr>
          <w:rFonts w:ascii="Aptos" w:hAnsi="Aptos"/>
          <w:sz w:val="24"/>
          <w:szCs w:val="24"/>
        </w:rPr>
        <w:t xml:space="preserve"> May to take early retirement. Thank you, Julie, for all your hard work and commitment to the Council and the Community in the last couple of years and we wish you well in your new adventures</w:t>
      </w:r>
    </w:p>
    <w:p w14:paraId="18CF9586" w14:textId="6D661C42" w:rsidR="00B51D46" w:rsidRDefault="00B51D46">
      <w:pPr>
        <w:rPr>
          <w:rFonts w:ascii="Aptos" w:hAnsi="Aptos"/>
          <w:sz w:val="24"/>
          <w:szCs w:val="24"/>
        </w:rPr>
      </w:pPr>
      <w:r>
        <w:rPr>
          <w:rFonts w:ascii="Aptos" w:hAnsi="Aptos"/>
          <w:sz w:val="24"/>
          <w:szCs w:val="24"/>
        </w:rPr>
        <w:t xml:space="preserve">We also say goodbye to James Spencer-Matthews who has taken the decision to step down as Council member due to work commitments. Thank you, James, for your contribution in the short time you were with us, and we hope you can re-join us again in the future. </w:t>
      </w:r>
    </w:p>
    <w:p w14:paraId="0E557B59" w14:textId="50111533" w:rsidR="00C84FCA" w:rsidRDefault="00C84FCA">
      <w:pPr>
        <w:rPr>
          <w:rFonts w:ascii="Aptos" w:hAnsi="Aptos"/>
          <w:sz w:val="24"/>
          <w:szCs w:val="24"/>
        </w:rPr>
      </w:pPr>
      <w:r>
        <w:rPr>
          <w:rFonts w:ascii="Aptos" w:hAnsi="Aptos"/>
          <w:sz w:val="24"/>
          <w:szCs w:val="24"/>
        </w:rPr>
        <w:t>We welcome Esther Winter to the team who will be taking the role of Senior Clerk/RFO on 5</w:t>
      </w:r>
      <w:r w:rsidRPr="00C84FCA">
        <w:rPr>
          <w:rFonts w:ascii="Aptos" w:hAnsi="Aptos"/>
          <w:sz w:val="24"/>
          <w:szCs w:val="24"/>
          <w:vertAlign w:val="superscript"/>
        </w:rPr>
        <w:t>th</w:t>
      </w:r>
      <w:r>
        <w:rPr>
          <w:rFonts w:ascii="Aptos" w:hAnsi="Aptos"/>
          <w:sz w:val="24"/>
          <w:szCs w:val="24"/>
        </w:rPr>
        <w:t xml:space="preserve"> May. Esther comes to us highly recommended and we are sure she will be a valuable asset to our Council and Community</w:t>
      </w:r>
    </w:p>
    <w:p w14:paraId="2095B18C" w14:textId="7878B705" w:rsidR="00C84FCA" w:rsidRDefault="00C84FCA">
      <w:pPr>
        <w:rPr>
          <w:rFonts w:ascii="Aptos" w:hAnsi="Aptos"/>
          <w:sz w:val="24"/>
          <w:szCs w:val="24"/>
        </w:rPr>
      </w:pPr>
      <w:r>
        <w:rPr>
          <w:rFonts w:ascii="Aptos" w:hAnsi="Aptos"/>
          <w:sz w:val="24"/>
          <w:szCs w:val="24"/>
        </w:rPr>
        <w:t>We also welcome Lauren Fear who has joined us as a council member. Lauren has close ties to Radyr and Morganstown and we look forward to working with her. She has a vast amount of experience and knowledge working as a Director at Velindre, which I am sure will benefit us all</w:t>
      </w:r>
    </w:p>
    <w:p w14:paraId="7EDE541E" w14:textId="465E80C0" w:rsidR="00C84FCA" w:rsidRDefault="00B51D46">
      <w:pPr>
        <w:rPr>
          <w:rFonts w:ascii="Aptos" w:hAnsi="Aptos"/>
          <w:sz w:val="24"/>
          <w:szCs w:val="24"/>
        </w:rPr>
      </w:pPr>
      <w:r>
        <w:rPr>
          <w:rFonts w:ascii="Aptos" w:hAnsi="Aptos"/>
          <w:sz w:val="24"/>
          <w:szCs w:val="24"/>
        </w:rPr>
        <w:t>The annual audit with BPU was postponed from the 6</w:t>
      </w:r>
      <w:r w:rsidRPr="00B51D46">
        <w:rPr>
          <w:rFonts w:ascii="Aptos" w:hAnsi="Aptos"/>
          <w:sz w:val="24"/>
          <w:szCs w:val="24"/>
          <w:vertAlign w:val="superscript"/>
        </w:rPr>
        <w:t>th</w:t>
      </w:r>
      <w:r>
        <w:rPr>
          <w:rFonts w:ascii="Aptos" w:hAnsi="Aptos"/>
          <w:sz w:val="24"/>
          <w:szCs w:val="24"/>
        </w:rPr>
        <w:t xml:space="preserve"> May to the 19</w:t>
      </w:r>
      <w:r w:rsidRPr="00B51D46">
        <w:rPr>
          <w:rFonts w:ascii="Aptos" w:hAnsi="Aptos"/>
          <w:sz w:val="24"/>
          <w:szCs w:val="24"/>
          <w:vertAlign w:val="superscript"/>
        </w:rPr>
        <w:t>th</w:t>
      </w:r>
      <w:r>
        <w:rPr>
          <w:rFonts w:ascii="Aptos" w:hAnsi="Aptos"/>
          <w:sz w:val="24"/>
          <w:szCs w:val="24"/>
        </w:rPr>
        <w:t xml:space="preserve"> May due to the transition of the Senior Clerks and </w:t>
      </w:r>
      <w:r w:rsidR="00AD0A27">
        <w:rPr>
          <w:rFonts w:ascii="Aptos" w:hAnsi="Aptos"/>
          <w:sz w:val="24"/>
          <w:szCs w:val="24"/>
        </w:rPr>
        <w:t>updates will be available soon</w:t>
      </w:r>
    </w:p>
    <w:p w14:paraId="2DC21C2E" w14:textId="16F5BE83" w:rsidR="00AD0A27" w:rsidRDefault="00AD0A27">
      <w:pPr>
        <w:rPr>
          <w:rFonts w:ascii="Aptos" w:hAnsi="Aptos"/>
          <w:sz w:val="24"/>
          <w:szCs w:val="24"/>
        </w:rPr>
      </w:pPr>
      <w:r>
        <w:rPr>
          <w:rFonts w:ascii="Aptos" w:hAnsi="Aptos"/>
          <w:sz w:val="24"/>
          <w:szCs w:val="24"/>
        </w:rPr>
        <w:lastRenderedPageBreak/>
        <w:t>The Chair attended the regular Standards and Ethics Committee meeting on the 29</w:t>
      </w:r>
      <w:r w:rsidRPr="00AD0A27">
        <w:rPr>
          <w:rFonts w:ascii="Aptos" w:hAnsi="Aptos"/>
          <w:sz w:val="24"/>
          <w:szCs w:val="24"/>
          <w:vertAlign w:val="superscript"/>
        </w:rPr>
        <w:t>th</w:t>
      </w:r>
      <w:r>
        <w:rPr>
          <w:rFonts w:ascii="Aptos" w:hAnsi="Aptos"/>
          <w:sz w:val="24"/>
          <w:szCs w:val="24"/>
        </w:rPr>
        <w:t xml:space="preserve"> April, but the planned Area Committee meeting on the 27</w:t>
      </w:r>
      <w:r w:rsidRPr="00AD0A27">
        <w:rPr>
          <w:rFonts w:ascii="Aptos" w:hAnsi="Aptos"/>
          <w:sz w:val="24"/>
          <w:szCs w:val="24"/>
          <w:vertAlign w:val="superscript"/>
        </w:rPr>
        <w:t>th</w:t>
      </w:r>
      <w:r>
        <w:rPr>
          <w:rFonts w:ascii="Aptos" w:hAnsi="Aptos"/>
          <w:sz w:val="24"/>
          <w:szCs w:val="24"/>
        </w:rPr>
        <w:t xml:space="preserve"> April was cancelled</w:t>
      </w:r>
    </w:p>
    <w:p w14:paraId="7BE04799" w14:textId="7C257FCD" w:rsidR="00AD0A27" w:rsidRDefault="00AD0A27">
      <w:pPr>
        <w:rPr>
          <w:rFonts w:ascii="Aptos" w:hAnsi="Aptos"/>
          <w:sz w:val="24"/>
          <w:szCs w:val="24"/>
        </w:rPr>
      </w:pPr>
      <w:r>
        <w:rPr>
          <w:rFonts w:ascii="Aptos" w:hAnsi="Aptos"/>
          <w:sz w:val="24"/>
          <w:szCs w:val="24"/>
        </w:rPr>
        <w:t xml:space="preserve">A few Council members and the Senior Clerk joined a OVW online call with </w:t>
      </w:r>
      <w:r w:rsidR="00BD1D6C">
        <w:rPr>
          <w:rFonts w:ascii="Aptos" w:hAnsi="Aptos"/>
          <w:sz w:val="24"/>
          <w:szCs w:val="24"/>
        </w:rPr>
        <w:t>Paul</w:t>
      </w:r>
      <w:r>
        <w:rPr>
          <w:rFonts w:ascii="Aptos" w:hAnsi="Aptos"/>
          <w:sz w:val="24"/>
          <w:szCs w:val="24"/>
        </w:rPr>
        <w:t xml:space="preserve"> Egan. A few members had raised the point that we as a council </w:t>
      </w:r>
      <w:r w:rsidR="00BD1D6C">
        <w:rPr>
          <w:rFonts w:ascii="Aptos" w:hAnsi="Aptos"/>
          <w:sz w:val="24"/>
          <w:szCs w:val="24"/>
        </w:rPr>
        <w:t xml:space="preserve">we </w:t>
      </w:r>
      <w:r>
        <w:rPr>
          <w:rFonts w:ascii="Aptos" w:hAnsi="Aptos"/>
          <w:sz w:val="24"/>
          <w:szCs w:val="24"/>
        </w:rPr>
        <w:t xml:space="preserve">are unaware of all the services that OVW can provide to us and that can help us to our best advantage. The call was very valuable and we will definitely be in contact with them more often. Details of the call will be in the minutes for May </w:t>
      </w:r>
    </w:p>
    <w:p w14:paraId="21E86592" w14:textId="0C7EFB36" w:rsidR="00AD0A27" w:rsidRDefault="00AD0A27">
      <w:pPr>
        <w:rPr>
          <w:rFonts w:ascii="Aptos" w:hAnsi="Aptos"/>
          <w:sz w:val="24"/>
          <w:szCs w:val="24"/>
        </w:rPr>
      </w:pPr>
      <w:r>
        <w:rPr>
          <w:rFonts w:ascii="Aptos" w:hAnsi="Aptos"/>
          <w:sz w:val="24"/>
          <w:szCs w:val="24"/>
        </w:rPr>
        <w:t>The One Voice Wales conference is being held on the 1</w:t>
      </w:r>
      <w:r w:rsidRPr="00AD0A27">
        <w:rPr>
          <w:rFonts w:ascii="Aptos" w:hAnsi="Aptos"/>
          <w:sz w:val="24"/>
          <w:szCs w:val="24"/>
          <w:vertAlign w:val="superscript"/>
        </w:rPr>
        <w:t>st</w:t>
      </w:r>
      <w:r>
        <w:rPr>
          <w:rFonts w:ascii="Aptos" w:hAnsi="Aptos"/>
          <w:sz w:val="24"/>
          <w:szCs w:val="24"/>
        </w:rPr>
        <w:t xml:space="preserve"> July and we wait for more details which should be advised soon</w:t>
      </w:r>
    </w:p>
    <w:p w14:paraId="02409A32" w14:textId="6C1BF8E7" w:rsidR="00AD0A27" w:rsidRDefault="00AD0A27">
      <w:pPr>
        <w:rPr>
          <w:rFonts w:ascii="Aptos" w:hAnsi="Aptos"/>
          <w:sz w:val="24"/>
          <w:szCs w:val="24"/>
        </w:rPr>
      </w:pPr>
      <w:r>
        <w:rPr>
          <w:rFonts w:ascii="Aptos" w:hAnsi="Aptos"/>
          <w:sz w:val="24"/>
          <w:szCs w:val="24"/>
        </w:rPr>
        <w:t>The Council Chair, along with Huw Onllwyn-Jones, Chair of the OCR Board, undertook a walk through of the Old Church Rooms and updated the work development plans. Full details are in the minutes</w:t>
      </w:r>
    </w:p>
    <w:p w14:paraId="1A9AEF23" w14:textId="084A3E74" w:rsidR="00AD0A27" w:rsidRDefault="00AD0A27">
      <w:pPr>
        <w:rPr>
          <w:rFonts w:ascii="Aptos" w:hAnsi="Aptos"/>
          <w:sz w:val="24"/>
          <w:szCs w:val="24"/>
        </w:rPr>
      </w:pPr>
      <w:r>
        <w:rPr>
          <w:rFonts w:ascii="Aptos" w:hAnsi="Aptos"/>
          <w:sz w:val="24"/>
          <w:szCs w:val="24"/>
        </w:rPr>
        <w:t xml:space="preserve">Following the resignation of Council Member Spencer-Matthews, this now leaves a vacancy on the Community Council for Radyr South. The clerks are in correspondence with </w:t>
      </w:r>
      <w:r w:rsidR="00F13B28">
        <w:rPr>
          <w:rFonts w:ascii="Aptos" w:hAnsi="Aptos"/>
          <w:sz w:val="24"/>
          <w:szCs w:val="24"/>
        </w:rPr>
        <w:t>Electoral</w:t>
      </w:r>
      <w:r>
        <w:rPr>
          <w:rFonts w:ascii="Aptos" w:hAnsi="Aptos"/>
          <w:sz w:val="24"/>
          <w:szCs w:val="24"/>
        </w:rPr>
        <w:t xml:space="preserve"> Services to start the official process to advertise this vacancy. </w:t>
      </w:r>
      <w:r w:rsidR="00F13B28">
        <w:rPr>
          <w:rFonts w:ascii="Aptos" w:hAnsi="Aptos"/>
          <w:sz w:val="24"/>
          <w:szCs w:val="24"/>
        </w:rPr>
        <w:t xml:space="preserve">If anyone would like to join the community council, or if members are aware of any suitable candidates, please contact </w:t>
      </w:r>
      <w:hyperlink r:id="rId4" w:history="1">
        <w:r w:rsidR="00F13B28" w:rsidRPr="00B66E92">
          <w:rPr>
            <w:rStyle w:val="Hyperlink"/>
            <w:rFonts w:ascii="Aptos" w:hAnsi="Aptos"/>
            <w:sz w:val="24"/>
            <w:szCs w:val="24"/>
          </w:rPr>
          <w:t>clerk@radyr.wales</w:t>
        </w:r>
      </w:hyperlink>
      <w:r w:rsidR="00F13B28">
        <w:rPr>
          <w:rFonts w:ascii="Aptos" w:hAnsi="Aptos"/>
          <w:sz w:val="24"/>
          <w:szCs w:val="24"/>
        </w:rPr>
        <w:t xml:space="preserve"> for further details and join us in making a difference to our communities</w:t>
      </w:r>
    </w:p>
    <w:p w14:paraId="000A3088" w14:textId="77777777" w:rsidR="00F13B28" w:rsidRDefault="00F13B28">
      <w:pPr>
        <w:rPr>
          <w:rFonts w:ascii="Aptos" w:hAnsi="Aptos"/>
          <w:sz w:val="24"/>
          <w:szCs w:val="24"/>
        </w:rPr>
      </w:pPr>
    </w:p>
    <w:p w14:paraId="3CC5C1D6" w14:textId="441C6035" w:rsidR="00F13B28" w:rsidRPr="00F13B28" w:rsidRDefault="00F13B28">
      <w:pPr>
        <w:rPr>
          <w:rFonts w:ascii="Aptos" w:hAnsi="Aptos"/>
          <w:b/>
          <w:bCs/>
          <w:sz w:val="24"/>
          <w:szCs w:val="24"/>
        </w:rPr>
      </w:pPr>
      <w:r w:rsidRPr="00F13B28">
        <w:rPr>
          <w:rFonts w:ascii="Aptos" w:hAnsi="Aptos"/>
          <w:b/>
          <w:bCs/>
          <w:sz w:val="24"/>
          <w:szCs w:val="24"/>
        </w:rPr>
        <w:t>Julia Charles</w:t>
      </w:r>
    </w:p>
    <w:p w14:paraId="1374BA14" w14:textId="7463B29E" w:rsidR="00F13B28" w:rsidRPr="00F13B28" w:rsidRDefault="00F13B28">
      <w:pPr>
        <w:rPr>
          <w:rFonts w:ascii="Aptos" w:hAnsi="Aptos"/>
          <w:b/>
          <w:bCs/>
          <w:sz w:val="24"/>
          <w:szCs w:val="24"/>
        </w:rPr>
      </w:pPr>
      <w:r w:rsidRPr="00F13B28">
        <w:rPr>
          <w:rFonts w:ascii="Aptos" w:hAnsi="Aptos"/>
          <w:b/>
          <w:bCs/>
          <w:sz w:val="24"/>
          <w:szCs w:val="24"/>
        </w:rPr>
        <w:t>Chair of Radyr and Morganstown Community Council</w:t>
      </w:r>
    </w:p>
    <w:p w14:paraId="32ECAB3E" w14:textId="77777777" w:rsidR="00F13B28" w:rsidRPr="00F13B28" w:rsidRDefault="00F13B28">
      <w:pPr>
        <w:rPr>
          <w:rFonts w:ascii="Aptos" w:hAnsi="Aptos"/>
          <w:b/>
          <w:bCs/>
          <w:sz w:val="24"/>
          <w:szCs w:val="24"/>
        </w:rPr>
      </w:pPr>
    </w:p>
    <w:p w14:paraId="06DCB4F8" w14:textId="24750DE5" w:rsidR="00F13B28" w:rsidRPr="00F13B28" w:rsidRDefault="00F13B28">
      <w:pPr>
        <w:rPr>
          <w:rFonts w:ascii="Aptos" w:hAnsi="Aptos"/>
          <w:b/>
          <w:bCs/>
          <w:sz w:val="24"/>
          <w:szCs w:val="24"/>
        </w:rPr>
      </w:pPr>
      <w:r w:rsidRPr="00F13B28">
        <w:rPr>
          <w:rFonts w:ascii="Aptos" w:hAnsi="Aptos"/>
          <w:b/>
          <w:bCs/>
          <w:sz w:val="24"/>
          <w:szCs w:val="24"/>
        </w:rPr>
        <w:t>Allan Cook</w:t>
      </w:r>
    </w:p>
    <w:p w14:paraId="36F39106" w14:textId="7C1BDC04" w:rsidR="00F13B28" w:rsidRPr="00F13B28" w:rsidRDefault="00F13B28">
      <w:pPr>
        <w:rPr>
          <w:rFonts w:ascii="Aptos" w:hAnsi="Aptos"/>
          <w:b/>
          <w:bCs/>
          <w:sz w:val="24"/>
          <w:szCs w:val="24"/>
        </w:rPr>
      </w:pPr>
      <w:r w:rsidRPr="00F13B28">
        <w:rPr>
          <w:rFonts w:ascii="Aptos" w:hAnsi="Aptos"/>
          <w:b/>
          <w:bCs/>
          <w:sz w:val="24"/>
          <w:szCs w:val="24"/>
        </w:rPr>
        <w:t xml:space="preserve">Vice Chair Radyr and Morganstown Community Council </w:t>
      </w:r>
    </w:p>
    <w:p w14:paraId="5D99A72E" w14:textId="5E0656B8" w:rsidR="00AD0A27" w:rsidRPr="00C84FCA" w:rsidRDefault="00AD0A27">
      <w:pPr>
        <w:rPr>
          <w:rFonts w:ascii="Aptos" w:hAnsi="Aptos"/>
          <w:sz w:val="24"/>
          <w:szCs w:val="24"/>
        </w:rPr>
      </w:pPr>
    </w:p>
    <w:sectPr w:rsidR="00AD0A27" w:rsidRPr="00C84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D7"/>
    <w:rsid w:val="0002007C"/>
    <w:rsid w:val="0047240F"/>
    <w:rsid w:val="004B39F6"/>
    <w:rsid w:val="00604FD7"/>
    <w:rsid w:val="00634E30"/>
    <w:rsid w:val="00754D7E"/>
    <w:rsid w:val="00AD0A27"/>
    <w:rsid w:val="00B51D46"/>
    <w:rsid w:val="00BD1D6C"/>
    <w:rsid w:val="00C84FCA"/>
    <w:rsid w:val="00D341DA"/>
    <w:rsid w:val="00F13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368A"/>
  <w15:chartTrackingRefBased/>
  <w15:docId w15:val="{9B8CE509-7D83-4680-A0D9-754CA060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F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F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F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F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F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F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F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F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F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F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FD7"/>
    <w:rPr>
      <w:rFonts w:eastAsiaTheme="majorEastAsia" w:cstheme="majorBidi"/>
      <w:color w:val="272727" w:themeColor="text1" w:themeTint="D8"/>
    </w:rPr>
  </w:style>
  <w:style w:type="paragraph" w:styleId="Title">
    <w:name w:val="Title"/>
    <w:basedOn w:val="Normal"/>
    <w:next w:val="Normal"/>
    <w:link w:val="TitleChar"/>
    <w:uiPriority w:val="10"/>
    <w:qFormat/>
    <w:rsid w:val="00604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FD7"/>
    <w:pPr>
      <w:spacing w:before="160"/>
      <w:jc w:val="center"/>
    </w:pPr>
    <w:rPr>
      <w:i/>
      <w:iCs/>
      <w:color w:val="404040" w:themeColor="text1" w:themeTint="BF"/>
    </w:rPr>
  </w:style>
  <w:style w:type="character" w:customStyle="1" w:styleId="QuoteChar">
    <w:name w:val="Quote Char"/>
    <w:basedOn w:val="DefaultParagraphFont"/>
    <w:link w:val="Quote"/>
    <w:uiPriority w:val="29"/>
    <w:rsid w:val="00604FD7"/>
    <w:rPr>
      <w:i/>
      <w:iCs/>
      <w:color w:val="404040" w:themeColor="text1" w:themeTint="BF"/>
    </w:rPr>
  </w:style>
  <w:style w:type="paragraph" w:styleId="ListParagraph">
    <w:name w:val="List Paragraph"/>
    <w:basedOn w:val="Normal"/>
    <w:uiPriority w:val="34"/>
    <w:qFormat/>
    <w:rsid w:val="00604FD7"/>
    <w:pPr>
      <w:ind w:left="720"/>
      <w:contextualSpacing/>
    </w:pPr>
  </w:style>
  <w:style w:type="character" w:styleId="IntenseEmphasis">
    <w:name w:val="Intense Emphasis"/>
    <w:basedOn w:val="DefaultParagraphFont"/>
    <w:uiPriority w:val="21"/>
    <w:qFormat/>
    <w:rsid w:val="00604FD7"/>
    <w:rPr>
      <w:i/>
      <w:iCs/>
      <w:color w:val="2F5496" w:themeColor="accent1" w:themeShade="BF"/>
    </w:rPr>
  </w:style>
  <w:style w:type="paragraph" w:styleId="IntenseQuote">
    <w:name w:val="Intense Quote"/>
    <w:basedOn w:val="Normal"/>
    <w:next w:val="Normal"/>
    <w:link w:val="IntenseQuoteChar"/>
    <w:uiPriority w:val="30"/>
    <w:qFormat/>
    <w:rsid w:val="00604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FD7"/>
    <w:rPr>
      <w:i/>
      <w:iCs/>
      <w:color w:val="2F5496" w:themeColor="accent1" w:themeShade="BF"/>
    </w:rPr>
  </w:style>
  <w:style w:type="character" w:styleId="IntenseReference">
    <w:name w:val="Intense Reference"/>
    <w:basedOn w:val="DefaultParagraphFont"/>
    <w:uiPriority w:val="32"/>
    <w:qFormat/>
    <w:rsid w:val="00604FD7"/>
    <w:rPr>
      <w:b/>
      <w:bCs/>
      <w:smallCaps/>
      <w:color w:val="2F5496" w:themeColor="accent1" w:themeShade="BF"/>
      <w:spacing w:val="5"/>
    </w:rPr>
  </w:style>
  <w:style w:type="character" w:styleId="Hyperlink">
    <w:name w:val="Hyperlink"/>
    <w:basedOn w:val="DefaultParagraphFont"/>
    <w:uiPriority w:val="99"/>
    <w:unhideWhenUsed/>
    <w:rsid w:val="00F13B28"/>
    <w:rPr>
      <w:color w:val="0563C1" w:themeColor="hyperlink"/>
      <w:u w:val="single"/>
    </w:rPr>
  </w:style>
  <w:style w:type="character" w:styleId="UnresolvedMention">
    <w:name w:val="Unresolved Mention"/>
    <w:basedOn w:val="DefaultParagraphFont"/>
    <w:uiPriority w:val="99"/>
    <w:semiHidden/>
    <w:unhideWhenUsed/>
    <w:rsid w:val="00F1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erk@radyr.wal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71F021114B64099A8B95E930A9A8B" ma:contentTypeVersion="17" ma:contentTypeDescription="Create a new document." ma:contentTypeScope="" ma:versionID="79e74b5af321e49b3aa1cf9079a72ec9">
  <xsd:schema xmlns:xsd="http://www.w3.org/2001/XMLSchema" xmlns:xs="http://www.w3.org/2001/XMLSchema" xmlns:p="http://schemas.microsoft.com/office/2006/metadata/properties" xmlns:ns2="14642245-b492-48e1-9ee4-09b53b1ec679" xmlns:ns3="dc899ec8-2683-4645-b371-3650ee6560c2" targetNamespace="http://schemas.microsoft.com/office/2006/metadata/properties" ma:root="true" ma:fieldsID="bc82d9b7ff35f43a8b4719218b3907ff" ns2:_="" ns3:_="">
    <xsd:import namespace="14642245-b492-48e1-9ee4-09b53b1ec679"/>
    <xsd:import namespace="dc899ec8-2683-4645-b371-3650ee6560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2245-b492-48e1-9ee4-09b53b1ec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61a4d85-f314-47db-909f-bb0fd579af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9ec8-2683-4645-b371-3650ee6560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180759-ee61-4c02-a942-435daad0fd4e}" ma:internalName="TaxCatchAll" ma:showField="CatchAllData" ma:web="dc899ec8-2683-4645-b371-3650ee6560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899ec8-2683-4645-b371-3650ee6560c2" xsi:nil="true"/>
    <lcf76f155ced4ddcb4097134ff3c332f xmlns="14642245-b492-48e1-9ee4-09b53b1ec6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B952B5-EC62-4C7D-8CA8-CD1BD9AA2BD6}"/>
</file>

<file path=customXml/itemProps2.xml><?xml version="1.0" encoding="utf-8"?>
<ds:datastoreItem xmlns:ds="http://schemas.openxmlformats.org/officeDocument/2006/customXml" ds:itemID="{098951F1-5775-4BD5-AACE-6C8705D9E5DA}"/>
</file>

<file path=customXml/itemProps3.xml><?xml version="1.0" encoding="utf-8"?>
<ds:datastoreItem xmlns:ds="http://schemas.openxmlformats.org/officeDocument/2006/customXml" ds:itemID="{DBE90CA0-41CE-4B29-B0D0-E15508668806}"/>
</file>

<file path=docProps/app.xml><?xml version="1.0" encoding="utf-8"?>
<Properties xmlns="http://schemas.openxmlformats.org/officeDocument/2006/extended-properties" xmlns:vt="http://schemas.openxmlformats.org/officeDocument/2006/docPropsVTypes">
  <Template>Normal</Template>
  <TotalTime>38</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Charles</dc:creator>
  <cp:keywords/>
  <dc:description/>
  <cp:lastModifiedBy>Paul Charles</cp:lastModifiedBy>
  <cp:revision>3</cp:revision>
  <dcterms:created xsi:type="dcterms:W3CDTF">2026-05-17T10:39:00Z</dcterms:created>
  <dcterms:modified xsi:type="dcterms:W3CDTF">2026-05-17T11:17:00Z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0x010100B1771F021114B64099A8B95E930A9A8B</vt:lpwstr>
  </property>
</Properties>
</file>