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Old Church Rooms: jobs / improvements list: April 2026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A) Ground Floor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Entrance Hall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Display a new </w:t>
      </w:r>
      <w:r>
        <w:rPr>
          <w:rtl w:val="0"/>
          <w:lang w:val="pt-PT"/>
        </w:rPr>
        <w:t xml:space="preserve">bilingual </w:t>
      </w:r>
      <w:r>
        <w:rPr>
          <w:rtl w:val="0"/>
        </w:rPr>
        <w:t xml:space="preserve">notice showing the OCR's opening hours (for </w:t>
      </w:r>
      <w:r>
        <w:rPr>
          <w:rtl w:val="0"/>
        </w:rPr>
        <w:t>general</w:t>
      </w:r>
      <w:r>
        <w:rPr>
          <w:rtl w:val="0"/>
        </w:rPr>
        <w:t xml:space="preserve"> use of the hall - and for the Clerk's office)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Obtain new </w:t>
      </w:r>
      <w:r>
        <w:rPr>
          <w:rtl w:val="0"/>
          <w:lang w:val="pt-PT"/>
        </w:rPr>
        <w:t xml:space="preserve">bilingual </w:t>
      </w:r>
      <w:r>
        <w:rPr>
          <w:rtl w:val="0"/>
        </w:rPr>
        <w:t xml:space="preserve">Health and Safety notice and ensure it displays appropriate contact details etc (do this </w:t>
      </w:r>
      <w:r>
        <w:rPr>
          <w:rtl w:val="0"/>
        </w:rPr>
        <w:t>wherever</w:t>
      </w:r>
      <w:r>
        <w:rPr>
          <w:rtl w:val="0"/>
        </w:rPr>
        <w:t xml:space="preserve"> these notices are displayed in the OCR)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Provide bilingual </w:t>
      </w:r>
      <w:r>
        <w:rPr>
          <w:rtl w:val="0"/>
          <w:lang w:val="fr-FR"/>
        </w:rPr>
        <w:t>instructions</w:t>
      </w:r>
      <w:r>
        <w:rPr>
          <w:rtl w:val="0"/>
        </w:rPr>
        <w:t xml:space="preserve"> for the defribilator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Obtain carpet with R&amp;MCC logo for hall just inside the entrance doors - also with 'welcome' / 'croeso' message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Cloakroom: install shelves at sides, leaving </w:t>
      </w:r>
      <w:r>
        <w:rPr>
          <w:rtl w:val="0"/>
          <w:lang w:val="it-IT"/>
        </w:rPr>
        <w:t>sufficient</w:t>
      </w:r>
      <w:r>
        <w:rPr>
          <w:rtl w:val="0"/>
        </w:rPr>
        <w:t xml:space="preserve"> space for coat-rack. Possibly install a more 'built-in' coat-rack.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Ensure signs on all notice boards are </w:t>
      </w:r>
      <w:r>
        <w:rPr>
          <w:rtl w:val="0"/>
        </w:rPr>
        <w:t>up-to-date</w:t>
      </w:r>
      <w:r>
        <w:rPr>
          <w:rtl w:val="0"/>
        </w:rPr>
        <w:t xml:space="preserve"> and relevant. NB R&amp;MCC signs to be bilingual.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Garth Room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Install</w:t>
      </w:r>
      <w:r>
        <w:rPr>
          <w:rtl w:val="0"/>
        </w:rPr>
        <w:t xml:space="preserve"> lighting for children's parties (eg disco-ball)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Supply</w:t>
      </w:r>
      <w:r>
        <w:rPr>
          <w:rtl w:val="0"/>
        </w:rPr>
        <w:t xml:space="preserve"> simple PA system which can play musing from </w:t>
      </w:r>
      <w:r>
        <w:rPr>
          <w:rtl w:val="0"/>
          <w:lang w:val="it-IT"/>
        </w:rPr>
        <w:t>iPhones</w:t>
      </w:r>
      <w:r>
        <w:rPr>
          <w:rtl w:val="0"/>
        </w:rPr>
        <w:t xml:space="preserve"> etc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Paint roof apex when Bell Tower is </w:t>
      </w:r>
      <w:r>
        <w:rPr>
          <w:rtl w:val="0"/>
        </w:rPr>
        <w:t>repaired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Tidy the area under the stage. Fill / hide unsightly gaps with timber or cement.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Wax or varnish the floor (consult with our flooring suppliers to ensure best </w:t>
      </w:r>
      <w:r>
        <w:rPr>
          <w:rtl w:val="0"/>
        </w:rPr>
        <w:t>treatment</w:t>
      </w:r>
      <w:r>
        <w:rPr>
          <w:rtl w:val="0"/>
        </w:rPr>
        <w:t>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Tidy the wooden ledge at floor level on the left hand side of the stage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Varnish / stain the stage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Check that the blinds on the </w:t>
      </w:r>
      <w:r>
        <w:rPr>
          <w:rtl w:val="0"/>
        </w:rPr>
        <w:t>high</w:t>
      </w:r>
      <w:r>
        <w:rPr>
          <w:rtl w:val="0"/>
        </w:rPr>
        <w:t xml:space="preserve">-up, end </w:t>
      </w:r>
      <w:r>
        <w:rPr>
          <w:rtl w:val="0"/>
        </w:rPr>
        <w:t>windows</w:t>
      </w:r>
      <w:r>
        <w:rPr>
          <w:rtl w:val="0"/>
        </w:rPr>
        <w:t xml:space="preserve"> are </w:t>
      </w:r>
      <w:r>
        <w:rPr>
          <w:rtl w:val="0"/>
        </w:rPr>
        <w:t>operating</w:t>
      </w:r>
      <w:r>
        <w:rPr>
          <w:rtl w:val="0"/>
        </w:rPr>
        <w:t xml:space="preserve"> - and provide a place for the remote </w:t>
      </w:r>
      <w:r>
        <w:rPr>
          <w:rtl w:val="0"/>
        </w:rPr>
        <w:t>switch</w:t>
      </w:r>
      <w:r>
        <w:rPr>
          <w:rtl w:val="0"/>
        </w:rPr>
        <w:t xml:space="preserve"> to be kept - so that hall users can operate the blinds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Fire exit at </w:t>
      </w:r>
      <w:r>
        <w:rPr>
          <w:b w:val="1"/>
          <w:bCs w:val="1"/>
          <w:rtl w:val="0"/>
          <w:lang w:val="en-US"/>
        </w:rPr>
        <w:t>rear</w:t>
      </w:r>
      <w:r>
        <w:rPr>
          <w:b w:val="1"/>
          <w:bCs w:val="1"/>
          <w:rtl w:val="0"/>
          <w:lang w:val="en-US"/>
        </w:rPr>
        <w:t xml:space="preserve"> of Garth Room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Remove all items from here. Install bilingual sign explaining that no items are to be stored in this space </w:t>
      </w:r>
      <w:r>
        <w:rPr>
          <w:rtl w:val="0"/>
        </w:rPr>
        <w:t>because</w:t>
      </w:r>
      <w:r>
        <w:rPr>
          <w:rtl w:val="0"/>
        </w:rPr>
        <w:t xml:space="preserve"> it is a fire exit.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Weir room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Choose and install brighter curtains over the notice-boards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Repaint the room - choosing a paint that will make the room brighter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Wax or varnish the floor (consult with our flooring suppliers to ensure best </w:t>
      </w:r>
      <w:r>
        <w:rPr>
          <w:rtl w:val="0"/>
        </w:rPr>
        <w:t>treatment</w:t>
      </w:r>
      <w:r>
        <w:rPr>
          <w:rtl w:val="0"/>
        </w:rPr>
        <w:t>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Downstairs Kitchen</w:t>
      </w:r>
    </w:p>
    <w:p>
      <w:pPr>
        <w:pStyle w:val="Body"/>
        <w:numPr>
          <w:ilvl w:val="0"/>
          <w:numId w:val="2"/>
        </w:numPr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Ensure clerks know the codes for every combination lock installed by hall users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Downstairs</w:t>
      </w:r>
      <w:r>
        <w:rPr>
          <w:b w:val="1"/>
          <w:bCs w:val="1"/>
          <w:rtl w:val="0"/>
          <w:lang w:val="en-US"/>
        </w:rPr>
        <w:t xml:space="preserve"> toilet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Supply paper towels and bins in toilet cubicles with </w:t>
      </w:r>
      <w:r>
        <w:rPr>
          <w:rtl w:val="0"/>
        </w:rPr>
        <w:t>hand basins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Bin by the door - ensure battery is not flat (for automatic opening of the bin)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B) First Floor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Castle Room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Prepare </w:t>
      </w:r>
      <w:r>
        <w:rPr>
          <w:rtl w:val="0"/>
          <w:lang w:val="pt-PT"/>
        </w:rPr>
        <w:t xml:space="preserve">bilingual </w:t>
      </w:r>
      <w:r>
        <w:rPr>
          <w:rtl w:val="0"/>
        </w:rPr>
        <w:t xml:space="preserve">instructions for use of TV / connection to </w:t>
      </w:r>
      <w:r>
        <w:rPr>
          <w:rtl w:val="0"/>
          <w:lang w:val="nl-NL"/>
        </w:rPr>
        <w:t>laptops</w:t>
      </w:r>
      <w:r>
        <w:rPr>
          <w:rtl w:val="0"/>
        </w:rPr>
        <w:t xml:space="preserve"> etc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Frame all notices and ensure </w:t>
      </w:r>
      <w:r>
        <w:rPr>
          <w:rtl w:val="0"/>
        </w:rPr>
        <w:t>they</w:t>
      </w:r>
      <w:r>
        <w:rPr>
          <w:rtl w:val="0"/>
        </w:rPr>
        <w:t xml:space="preserve"> are bilingual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Ensure unused chairs never block opening windows overlooking the car park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Move the glass cabinet to somewhere else where it's less likely to be run into by a child. Or just dispose of it and consider what to do with the contents.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Ensure sufficient </w:t>
      </w:r>
      <w:r>
        <w:rPr>
          <w:rtl w:val="0"/>
        </w:rPr>
        <w:t>equipment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'</w:t>
      </w:r>
      <w:r>
        <w:rPr>
          <w:rtl w:val="0"/>
          <w:lang w:val="it-IT"/>
        </w:rPr>
        <w:t>corporate</w:t>
      </w:r>
      <w:r>
        <w:rPr>
          <w:rtl w:val="0"/>
        </w:rPr>
        <w:t xml:space="preserve"> use' (flip-charts, pens etc.)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Landing outside Castle Room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Check what is needed as a turning circle for wheelchair users. </w:t>
      </w:r>
      <w:r>
        <w:rPr>
          <w:rtl w:val="0"/>
          <w:lang w:val="it-IT"/>
        </w:rPr>
        <w:t>Consider</w:t>
      </w:r>
      <w:r>
        <w:rPr>
          <w:rtl w:val="0"/>
        </w:rPr>
        <w:t xml:space="preserve"> making use of any space not needed by them.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Clerks office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Install bigger notice board and white board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Upstairs </w:t>
      </w:r>
      <w:r>
        <w:rPr>
          <w:b w:val="1"/>
          <w:bCs w:val="1"/>
          <w:rtl w:val="0"/>
          <w:lang w:val="en-US"/>
        </w:rPr>
        <w:t>kitchen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Ensure </w:t>
      </w:r>
      <w:r>
        <w:rPr>
          <w:rtl w:val="0"/>
          <w:lang w:val="it-IT"/>
        </w:rPr>
        <w:t>sufficient</w:t>
      </w:r>
      <w:r>
        <w:rPr>
          <w:rtl w:val="0"/>
        </w:rPr>
        <w:t xml:space="preserve">  equipment for 'corporate users' of </w:t>
      </w:r>
      <w:r>
        <w:rPr>
          <w:rtl w:val="0"/>
        </w:rPr>
        <w:t>Castle</w:t>
      </w:r>
      <w:r>
        <w:rPr>
          <w:rtl w:val="0"/>
        </w:rPr>
        <w:t xml:space="preserve"> Room (water jugs, glasses, mugs etc - of a decent standard)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Upstairs toilet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Install high-powered air hand dryer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Outside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Install three bike </w:t>
      </w:r>
      <w:r>
        <w:rPr>
          <w:rtl w:val="0"/>
        </w:rPr>
        <w:t>racks</w:t>
      </w:r>
      <w:r>
        <w:rPr>
          <w:rtl w:val="0"/>
        </w:rPr>
        <w:t xml:space="preserve"> similar to these: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"https://www.equiptowork.com/products/bike-racks-wall-mounted?srsltid=AfmBOorZTz1TUmHC1leP6rO-3WpmpHnHxtZkCOEnNLjrLM4jMdnczXR_"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https://www.equiptowork.com/products/bike-racks-wall-mounted?srsltid=AfmBOorZTz1TUmHC1leP6rO-3WpmpHnHxtZkCOEnNLjrLM4jMdnczXR_</w:t>
      </w:r>
      <w:r>
        <w:rPr/>
        <w:fldChar w:fldCharType="end" w:fldLock="0"/>
      </w:r>
      <w:r>
        <w:rPr>
          <w:rtl w:val="0"/>
        </w:rPr>
        <w:t xml:space="preserve"> whilst ensuring a bike locked here will leave </w:t>
      </w:r>
      <w:r>
        <w:rPr>
          <w:rtl w:val="0"/>
          <w:lang w:val="it-IT"/>
        </w:rPr>
        <w:t>sufficient</w:t>
      </w:r>
      <w:r>
        <w:rPr>
          <w:rtl w:val="0"/>
        </w:rPr>
        <w:t xml:space="preserve"> room for </w:t>
      </w:r>
      <w:r>
        <w:rPr>
          <w:rtl w:val="0"/>
        </w:rPr>
        <w:t>pedestrians</w:t>
      </w:r>
      <w:r>
        <w:rPr>
          <w:rtl w:val="0"/>
        </w:rPr>
        <w:t xml:space="preserve"> </w:t>
      </w:r>
      <w:r>
        <w:rPr>
          <w:rtl w:val="0"/>
        </w:rPr>
        <w:t>entering</w:t>
      </w:r>
      <w:r>
        <w:rPr>
          <w:rtl w:val="0"/>
        </w:rPr>
        <w:t xml:space="preserve"> through the small </w:t>
      </w:r>
      <w:r>
        <w:rPr>
          <w:rtl w:val="0"/>
        </w:rPr>
        <w:t>gate</w:t>
      </w:r>
      <w:r>
        <w:rPr>
          <w:rtl w:val="0"/>
        </w:rPr>
        <w:t xml:space="preserve"> in the boundary wall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Ensure pathways for pedestrians are clearly marked - especially as they pass in front of parking spaces next to the hall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Install a sign on, or near, the wine press, giving its history etc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Ask hall users to keep the play area at </w:t>
      </w:r>
      <w:r>
        <w:rPr>
          <w:rtl w:val="0"/>
          <w:lang w:val="it-IT"/>
        </w:rPr>
        <w:t>front</w:t>
      </w:r>
      <w:r>
        <w:rPr>
          <w:rtl w:val="0"/>
        </w:rPr>
        <w:t xml:space="preserve"> of building tidy (eg ensuring </w:t>
      </w:r>
      <w:r>
        <w:rPr>
          <w:rtl w:val="0"/>
          <w:lang w:val="fr-FR"/>
        </w:rPr>
        <w:t>toy</w:t>
      </w:r>
      <w:r>
        <w:rPr>
          <w:rtl w:val="0"/>
        </w:rPr>
        <w:t xml:space="preserve"> </w:t>
      </w:r>
      <w:r>
        <w:rPr>
          <w:rtl w:val="0"/>
          <w:lang w:val="it-IT"/>
        </w:rPr>
        <w:t>storage</w:t>
      </w:r>
      <w:r>
        <w:rPr>
          <w:rtl w:val="0"/>
        </w:rPr>
        <w:t xml:space="preserve"> cabinets can close </w:t>
      </w:r>
      <w:r>
        <w:rPr>
          <w:rtl w:val="0"/>
        </w:rPr>
        <w:t>properly</w:t>
      </w:r>
      <w:r>
        <w:rPr>
          <w:rtl w:val="0"/>
        </w:rPr>
        <w:t>)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Smooth over the 'ugly wall' facing the car park and arrange for a mural to be painted on it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install a banner on the railings facing Heol Isaf advertising the OCR facilities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Invite hall users to spring-clean their stuff in the storeroom in next month or so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General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Ensure R&amp;MCC signage is </w:t>
      </w:r>
      <w:r>
        <w:rPr>
          <w:rtl w:val="0"/>
          <w:lang w:val="it-IT"/>
        </w:rPr>
        <w:t>bilingual</w:t>
      </w:r>
      <w:r>
        <w:rPr>
          <w:rtl w:val="0"/>
        </w:rPr>
        <w:t xml:space="preserve"> throughout the building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Ensure new signs are either laminated or displayed in frames, rather than just A4 sheets sellotaped to the walls.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Stage 2 proje</w:t>
      </w:r>
      <w:r>
        <w:rPr>
          <w:rtl w:val="0"/>
        </w:rPr>
        <w:t xml:space="preserve">ct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(New playground / lottery grant etc)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OCR Board to devote a meeting to discussing this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99ec8-2683-4645-b371-3650ee6560c2" xsi:nil="true"/>
    <lcf76f155ced4ddcb4097134ff3c332f xmlns="14642245-b492-48e1-9ee4-09b53b1ec6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D67550-4FAC-4541-9661-CED40AAB126A}"/>
</file>

<file path=customXml/itemProps2.xml><?xml version="1.0" encoding="utf-8"?>
<ds:datastoreItem xmlns:ds="http://schemas.openxmlformats.org/officeDocument/2006/customXml" ds:itemID="{8B2ECCEA-489C-4D67-9270-DA18D50D184B}"/>
</file>

<file path=customXml/itemProps3.xml><?xml version="1.0" encoding="utf-8"?>
<ds:datastoreItem xmlns:ds="http://schemas.openxmlformats.org/officeDocument/2006/customXml" ds:itemID="{D4644E09-6E69-4425-9E08-9F40E0B0FFF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</Properties>
</file>